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8" w:rsidRPr="00F56BF8" w:rsidRDefault="00F56BF8" w:rsidP="00F56BF8">
      <w:pPr>
        <w:ind w:left="2832"/>
        <w:rPr>
          <w:rFonts w:ascii="Arial" w:hAnsi="Arial" w:cs="Arial"/>
          <w:b/>
          <w:sz w:val="40"/>
          <w:szCs w:val="40"/>
        </w:rPr>
      </w:pPr>
      <w:r w:rsidRPr="00F56BF8">
        <w:rPr>
          <w:rFonts w:ascii="Arial" w:hAnsi="Arial" w:cs="Arial"/>
          <w:b/>
          <w:sz w:val="40"/>
          <w:szCs w:val="40"/>
        </w:rPr>
        <w:t>ПРАЙС-ЛИСТ</w:t>
      </w:r>
    </w:p>
    <w:tbl>
      <w:tblPr>
        <w:tblpPr w:leftFromText="180" w:rightFromText="180" w:horzAnchor="margin" w:tblpXSpec="center" w:tblpY="-720"/>
        <w:tblW w:w="12865" w:type="dxa"/>
        <w:tblLook w:val="04A0"/>
      </w:tblPr>
      <w:tblGrid>
        <w:gridCol w:w="1809"/>
        <w:gridCol w:w="2694"/>
        <w:gridCol w:w="6946"/>
        <w:gridCol w:w="1416"/>
      </w:tblGrid>
      <w:tr w:rsidR="00730A6E" w:rsidRPr="000F05EE" w:rsidTr="00F56BF8">
        <w:trPr>
          <w:trHeight w:val="284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F56BF8" w:rsidP="00730A6E">
            <w:pPr>
              <w:spacing w:after="0" w:line="240" w:lineRule="auto"/>
              <w:ind w:left="426" w:right="270" w:firstLine="28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</w:t>
            </w:r>
            <w:r w:rsidRPr="00F56BF8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3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F56BF8" w:rsidRDefault="000F05EE" w:rsidP="00730A6E">
            <w:pPr>
              <w:spacing w:after="0" w:line="240" w:lineRule="auto"/>
              <w:ind w:right="270" w:firstLine="283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</w:p>
          <w:p w:rsidR="00F56BF8" w:rsidRDefault="00F56BF8" w:rsidP="00F56BF8">
            <w:pPr>
              <w:spacing w:after="0" w:line="240" w:lineRule="auto"/>
              <w:ind w:right="270" w:firstLine="283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810070"/>
                  <wp:effectExtent l="0" t="0" r="0" b="0"/>
                  <wp:docPr id="4" name="Рисунок 4" descr="ÐÐ¾Ð³Ð¾ÑÐ¸Ð¿ Ð°Ð²ÑÐ¾ÑÐ¸Ð¼Ð¸Ñ Ð½Ð¾ÑÐ´Ð²Ñ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Ð¾Ð³Ð¾ÑÐ¸Ð¿ Ð°Ð²ÑÐ¾ÑÐ¸Ð¼Ð¸Ñ Ð½Ð¾ÑÐ´Ð²Ñ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1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BF8" w:rsidRPr="000F05EE" w:rsidRDefault="00F56BF8" w:rsidP="00F56BF8">
            <w:pPr>
              <w:spacing w:after="0" w:line="240" w:lineRule="auto"/>
              <w:ind w:right="270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EE" w:rsidRPr="000F05EE" w:rsidRDefault="000F05EE" w:rsidP="002C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BF8" w:rsidRPr="000F05EE" w:rsidTr="00F56BF8">
        <w:trPr>
          <w:gridAfter w:val="2"/>
          <w:wAfter w:w="8362" w:type="dxa"/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8" w:rsidRPr="000F05EE" w:rsidRDefault="00F56BF8" w:rsidP="00F5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8" w:rsidRPr="000F05EE" w:rsidRDefault="00F56BF8" w:rsidP="002C25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F56BF8" w:rsidRPr="000F05EE" w:rsidTr="00F56BF8">
        <w:trPr>
          <w:gridAfter w:val="2"/>
          <w:wAfter w:w="8362" w:type="dxa"/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8" w:rsidRPr="000F05EE" w:rsidRDefault="00F56BF8" w:rsidP="00F5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8" w:rsidRPr="000F05EE" w:rsidRDefault="00F56BF8" w:rsidP="002C25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5043B1" w:rsidRPr="005043B1" w:rsidTr="005043B1">
        <w:tc>
          <w:tcPr>
            <w:tcW w:w="959" w:type="dxa"/>
            <w:vAlign w:val="center"/>
          </w:tcPr>
          <w:p w:rsidR="005043B1" w:rsidRPr="005043B1" w:rsidRDefault="005043B1" w:rsidP="005043B1">
            <w:pPr>
              <w:ind w:left="426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5043B1" w:rsidRPr="005043B1" w:rsidRDefault="005043B1" w:rsidP="005043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</w:tcPr>
          <w:p w:rsidR="005043B1" w:rsidRPr="005043B1" w:rsidRDefault="005043B1" w:rsidP="00504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B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5043B1" w:rsidRPr="005043B1" w:rsidTr="002B1CCE">
        <w:trPr>
          <w:trHeight w:val="1046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Супер</w:t>
            </w:r>
            <w:proofErr w:type="spellEnd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Бест»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б/</w:t>
            </w:r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шампунь</w:t>
            </w:r>
            <w:r w:rsidR="005043B1"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концентрированный гель, 20л(23кг) Применение: 7-10мл на 1 литр (400мл на 50л </w:t>
            </w:r>
            <w:proofErr w:type="spell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пеногенератор</w:t>
            </w:r>
            <w:proofErr w:type="spell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ind w:left="-1857" w:firstLine="1857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15 000</w:t>
            </w:r>
          </w:p>
        </w:tc>
      </w:tr>
      <w:tr w:rsidR="005043B1" w:rsidRPr="005043B1" w:rsidTr="002B1CCE">
        <w:trPr>
          <w:trHeight w:val="976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«Люкс» бережная мойка, блеск кузова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б/к шампунь, 20л(23кг) Применение: 10-15мл на 1 литр (500мл на 50л </w:t>
            </w:r>
            <w:proofErr w:type="spell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пеногенератор</w:t>
            </w:r>
            <w:proofErr w:type="spellEnd"/>
            <w:proofErr w:type="gramEnd"/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13 000</w:t>
            </w:r>
          </w:p>
        </w:tc>
      </w:tr>
      <w:tr w:rsidR="005043B1" w:rsidRPr="005043B1" w:rsidTr="002B1CCE">
        <w:trPr>
          <w:trHeight w:val="707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«Универсал» 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б/</w:t>
            </w:r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шампунь  , 20л(23кг) Применение: 17-20мл на 1 литр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10 500</w:t>
            </w:r>
          </w:p>
        </w:tc>
      </w:tr>
      <w:tr w:rsidR="005043B1" w:rsidRPr="005043B1" w:rsidTr="002B1CCE">
        <w:trPr>
          <w:trHeight w:val="689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</w:t>
            </w: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упер-Бест-Трак</w:t>
            </w:r>
            <w:proofErr w:type="spellEnd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» 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б/к шампунь, 20л(23кг)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Применение: 7-10мл на 1 литр</w:t>
            </w:r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gram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озотрон</w:t>
            </w:r>
            <w:proofErr w:type="spell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2%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14 500</w:t>
            </w:r>
          </w:p>
        </w:tc>
      </w:tr>
      <w:tr w:rsidR="005043B1" w:rsidRPr="005043B1" w:rsidTr="002B1CCE">
        <w:trPr>
          <w:trHeight w:val="699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«Люкс» для </w:t>
            </w:r>
            <w:proofErr w:type="spell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дозатрона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б/</w:t>
            </w:r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шампунь, 20л(23кг)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Применение в системах дозирования: 1-3%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13 500</w:t>
            </w:r>
          </w:p>
        </w:tc>
      </w:tr>
      <w:tr w:rsidR="005043B1" w:rsidRPr="005043B1" w:rsidTr="002B1CCE">
        <w:trPr>
          <w:trHeight w:val="708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520" w:type="dxa"/>
            <w:vAlign w:val="center"/>
          </w:tcPr>
          <w:p w:rsidR="005043B1" w:rsidRPr="002B1CCE" w:rsidRDefault="005043B1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«Мотор»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Очиститель двигателя, концентрат, 5л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Применение: 1/9 (150-200мл на 1л воды)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4 200</w:t>
            </w:r>
          </w:p>
        </w:tc>
      </w:tr>
      <w:tr w:rsidR="005043B1" w:rsidRPr="005043B1" w:rsidTr="002B1CCE">
        <w:trPr>
          <w:trHeight w:val="975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520" w:type="dxa"/>
            <w:vAlign w:val="center"/>
          </w:tcPr>
          <w:p w:rsidR="005043B1" w:rsidRPr="002B1CCE" w:rsidRDefault="005043B1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«Велюр»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средство для </w:t>
            </w: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химчистки </w:t>
            </w:r>
            <w:proofErr w:type="spell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салона</w:t>
            </w:r>
            <w:proofErr w:type="gram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трирки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ковров, возможно использование с "</w:t>
            </w:r>
            <w:proofErr w:type="spellStart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Торнадор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", 5л, Применение: 100-200мл на 1л воды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4 000</w:t>
            </w:r>
          </w:p>
        </w:tc>
      </w:tr>
      <w:tr w:rsidR="005043B1" w:rsidRPr="005043B1" w:rsidTr="002B1CCE">
        <w:trPr>
          <w:trHeight w:val="563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  <w:proofErr w:type="spellStart"/>
            <w:r w:rsidRPr="002B1CC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Полиш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" </w:t>
            </w:r>
            <w:proofErr w:type="spell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Полероль</w:t>
            </w:r>
            <w:proofErr w:type="spell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салона </w:t>
            </w:r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матовая</w:t>
            </w:r>
            <w:proofErr w:type="gramEnd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5л. (200мл на 1л воды)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5043B1" w:rsidRPr="005043B1" w:rsidTr="002B1CCE">
        <w:trPr>
          <w:trHeight w:val="685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Гласавто</w:t>
            </w:r>
            <w:proofErr w:type="spellEnd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»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Очиститель стекол</w:t>
            </w:r>
            <w:proofErr w:type="gramStart"/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43B1"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</w:t>
            </w:r>
            <w:proofErr w:type="gramEnd"/>
            <w:r w:rsidR="005043B1"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 оставляет разводов!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готовое к применению средство,  5л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5043B1" w:rsidRPr="005043B1" w:rsidTr="002B1CCE">
        <w:trPr>
          <w:trHeight w:val="709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520" w:type="dxa"/>
            <w:vAlign w:val="center"/>
          </w:tcPr>
          <w:p w:rsidR="005043B1" w:rsidRPr="002B1CCE" w:rsidRDefault="002B1CCE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Вакспруф</w:t>
            </w:r>
            <w:proofErr w:type="spellEnd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100»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,  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t>Воск защитный 5л</w:t>
            </w:r>
            <w:r w:rsidR="005043B1" w:rsidRPr="002B1CC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Концентрированный защитный воск (50-100мл на 1л воды)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3 700</w:t>
            </w:r>
          </w:p>
        </w:tc>
      </w:tr>
      <w:tr w:rsidR="005043B1" w:rsidRPr="005043B1" w:rsidTr="002B1CCE">
        <w:trPr>
          <w:trHeight w:val="549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520" w:type="dxa"/>
            <w:vAlign w:val="center"/>
          </w:tcPr>
          <w:p w:rsidR="005043B1" w:rsidRPr="002B1CCE" w:rsidRDefault="005043B1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Тряпка из  замши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5043B1" w:rsidRPr="005043B1" w:rsidTr="002B1CCE">
        <w:trPr>
          <w:trHeight w:val="713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520" w:type="dxa"/>
            <w:vAlign w:val="center"/>
          </w:tcPr>
          <w:p w:rsidR="005043B1" w:rsidRPr="002B1CCE" w:rsidRDefault="005043B1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«Шварц 3» </w:t>
            </w:r>
            <w:proofErr w:type="spellStart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чернитель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резины концентрат, 5л</w:t>
            </w:r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Применение: 1/4 (200мл на 800мл)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3 500</w:t>
            </w:r>
          </w:p>
        </w:tc>
      </w:tr>
      <w:tr w:rsidR="005043B1" w:rsidRPr="005043B1" w:rsidTr="002B1CCE">
        <w:trPr>
          <w:trHeight w:val="553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520" w:type="dxa"/>
            <w:vAlign w:val="center"/>
          </w:tcPr>
          <w:p w:rsidR="005043B1" w:rsidRPr="002B1CCE" w:rsidRDefault="005043B1" w:rsidP="002B1CC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B1CC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Антифлай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средство для </w:t>
            </w:r>
            <w:proofErr w:type="spellStart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>удоления</w:t>
            </w:r>
            <w:proofErr w:type="spellEnd"/>
            <w:r w:rsidRPr="002B1C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насекомых 5л</w:t>
            </w:r>
          </w:p>
        </w:tc>
        <w:tc>
          <w:tcPr>
            <w:tcW w:w="2092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5043B1" w:rsidRPr="005043B1" w:rsidTr="002B1CCE">
        <w:trPr>
          <w:trHeight w:val="547"/>
        </w:trPr>
        <w:tc>
          <w:tcPr>
            <w:tcW w:w="959" w:type="dxa"/>
            <w:vAlign w:val="center"/>
          </w:tcPr>
          <w:p w:rsidR="005043B1" w:rsidRPr="002B1CCE" w:rsidRDefault="005043B1" w:rsidP="002B1CC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1CC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520" w:type="dxa"/>
            <w:vAlign w:val="center"/>
          </w:tcPr>
          <w:p w:rsidR="005043B1" w:rsidRPr="002B1CCE" w:rsidRDefault="005043B1" w:rsidP="002B1CCE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Антибитум</w:t>
            </w:r>
            <w:proofErr w:type="spellEnd"/>
            <w:r w:rsidRPr="002B1C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2B1CC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5л </w:t>
            </w:r>
          </w:p>
        </w:tc>
        <w:tc>
          <w:tcPr>
            <w:tcW w:w="2092" w:type="dxa"/>
            <w:vAlign w:val="center"/>
          </w:tcPr>
          <w:p w:rsidR="005043B1" w:rsidRPr="002B1CCE" w:rsidRDefault="00AA2994" w:rsidP="00AA299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5043B1" w:rsidRPr="002B1CCE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F56BF8" w:rsidRDefault="00F56BF8" w:rsidP="00F56BF8">
      <w:pPr>
        <w:jc w:val="center"/>
        <w:rPr>
          <w:rFonts w:ascii="Verdana" w:hAnsi="Verdana"/>
          <w:b/>
          <w:noProof/>
          <w:sz w:val="18"/>
          <w:szCs w:val="18"/>
          <w:lang w:eastAsia="ru-RU"/>
        </w:rPr>
      </w:pPr>
    </w:p>
    <w:p w:rsidR="00F56BF8" w:rsidRPr="007441F0" w:rsidRDefault="00F56BF8" w:rsidP="00F56BF8">
      <w:pPr>
        <w:jc w:val="center"/>
        <w:rPr>
          <w:rFonts w:ascii="Verdana" w:hAnsi="Verdana"/>
          <w:b/>
          <w:noProof/>
          <w:sz w:val="18"/>
          <w:szCs w:val="18"/>
          <w:lang w:eastAsia="ru-RU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t xml:space="preserve">г. Павлодар, ул. Камзина, 51 ТД «Байтерек» бутик 77 </w:t>
      </w:r>
      <w:hyperlink r:id="rId6" w:history="1">
        <w:r w:rsidRPr="00D16EA3">
          <w:rPr>
            <w:rStyle w:val="a3"/>
            <w:rFonts w:ascii="Verdana" w:hAnsi="Verdana"/>
            <w:b/>
            <w:noProof/>
            <w:sz w:val="18"/>
            <w:szCs w:val="18"/>
            <w:lang w:val="en-US" w:eastAsia="ru-RU"/>
          </w:rPr>
          <w:t>www</w:t>
        </w:r>
        <w:r w:rsidRPr="00D16EA3">
          <w:rPr>
            <w:rStyle w:val="a3"/>
            <w:rFonts w:ascii="Verdana" w:hAnsi="Verdana"/>
            <w:b/>
            <w:noProof/>
            <w:sz w:val="18"/>
            <w:szCs w:val="18"/>
            <w:lang w:eastAsia="ru-RU"/>
          </w:rPr>
          <w:t>.</w:t>
        </w:r>
        <w:r w:rsidRPr="00D16EA3">
          <w:rPr>
            <w:rStyle w:val="a3"/>
            <w:rFonts w:ascii="Verdana" w:hAnsi="Verdana"/>
            <w:b/>
            <w:noProof/>
            <w:sz w:val="18"/>
            <w:szCs w:val="18"/>
            <w:lang w:val="en-US" w:eastAsia="ru-RU"/>
          </w:rPr>
          <w:t>automaster</w:t>
        </w:r>
        <w:r w:rsidRPr="00D16EA3">
          <w:rPr>
            <w:rStyle w:val="a3"/>
            <w:rFonts w:ascii="Verdana" w:hAnsi="Verdana"/>
            <w:b/>
            <w:noProof/>
            <w:sz w:val="18"/>
            <w:szCs w:val="18"/>
            <w:lang w:eastAsia="ru-RU"/>
          </w:rPr>
          <w:t>.</w:t>
        </w:r>
        <w:r w:rsidRPr="00D16EA3">
          <w:rPr>
            <w:rStyle w:val="a3"/>
            <w:rFonts w:ascii="Verdana" w:hAnsi="Verdana"/>
            <w:b/>
            <w:noProof/>
            <w:sz w:val="18"/>
            <w:szCs w:val="18"/>
            <w:lang w:val="en-US" w:eastAsia="ru-RU"/>
          </w:rPr>
          <w:t>kz</w:t>
        </w:r>
      </w:hyperlink>
    </w:p>
    <w:p w:rsidR="00F56BF8" w:rsidRDefault="00F56BF8" w:rsidP="00F56BF8">
      <w:pPr>
        <w:rPr>
          <w:rFonts w:ascii="Arial" w:hAnsi="Arial" w:cs="Arial"/>
          <w:b/>
          <w:i/>
          <w:noProof/>
          <w:sz w:val="24"/>
          <w:szCs w:val="24"/>
          <w:lang w:eastAsia="ru-RU"/>
        </w:rPr>
      </w:pPr>
    </w:p>
    <w:p w:rsidR="00F56BF8" w:rsidRDefault="00F56BF8" w:rsidP="00F56BF8">
      <w:pPr>
        <w:rPr>
          <w:rFonts w:ascii="Arial" w:hAnsi="Arial" w:cs="Arial"/>
          <w:b/>
          <w:i/>
          <w:noProof/>
          <w:sz w:val="24"/>
          <w:szCs w:val="24"/>
          <w:lang w:eastAsia="ru-RU"/>
        </w:rPr>
      </w:pPr>
      <w:r w:rsidRPr="007441F0">
        <w:rPr>
          <w:rFonts w:ascii="Arial" w:hAnsi="Arial" w:cs="Arial"/>
          <w:b/>
          <w:i/>
          <w:noProof/>
          <w:sz w:val="24"/>
          <w:szCs w:val="24"/>
          <w:lang w:eastAsia="ru-RU"/>
        </w:rPr>
        <w:t>8-705-867-90-07</w:t>
      </w: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t xml:space="preserve"> Дмитрий</w:t>
      </w:r>
    </w:p>
    <w:p w:rsidR="00F56BF8" w:rsidRPr="007441F0" w:rsidRDefault="00F56BF8" w:rsidP="00F56BF8">
      <w:pPr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7441F0">
        <w:rPr>
          <w:rFonts w:ascii="Arial" w:hAnsi="Arial" w:cs="Arial"/>
          <w:b/>
          <w:i/>
          <w:noProof/>
          <w:sz w:val="24"/>
          <w:szCs w:val="24"/>
          <w:lang w:eastAsia="ru-RU"/>
        </w:rPr>
        <w:t>8-707-603-75-04 Александра</w:t>
      </w:r>
    </w:p>
    <w:p w:rsidR="00471947" w:rsidRDefault="00471947" w:rsidP="001C4910"/>
    <w:sectPr w:rsidR="00471947" w:rsidSect="005043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24"/>
    <w:rsid w:val="00000B35"/>
    <w:rsid w:val="00037119"/>
    <w:rsid w:val="00081572"/>
    <w:rsid w:val="000F05EE"/>
    <w:rsid w:val="00180BCF"/>
    <w:rsid w:val="001934CD"/>
    <w:rsid w:val="001C4910"/>
    <w:rsid w:val="00274FB8"/>
    <w:rsid w:val="002B1CCE"/>
    <w:rsid w:val="002C2581"/>
    <w:rsid w:val="002F2024"/>
    <w:rsid w:val="00333C85"/>
    <w:rsid w:val="00415678"/>
    <w:rsid w:val="00452AF1"/>
    <w:rsid w:val="00471947"/>
    <w:rsid w:val="004A7CAB"/>
    <w:rsid w:val="005043B1"/>
    <w:rsid w:val="005065DC"/>
    <w:rsid w:val="005923F6"/>
    <w:rsid w:val="005B4C19"/>
    <w:rsid w:val="00671630"/>
    <w:rsid w:val="006B244B"/>
    <w:rsid w:val="007233A6"/>
    <w:rsid w:val="00730A6E"/>
    <w:rsid w:val="00751BCD"/>
    <w:rsid w:val="007528E1"/>
    <w:rsid w:val="007641C5"/>
    <w:rsid w:val="007E5575"/>
    <w:rsid w:val="0081790A"/>
    <w:rsid w:val="00832FBA"/>
    <w:rsid w:val="008B4DDF"/>
    <w:rsid w:val="008D6F0B"/>
    <w:rsid w:val="008F33C7"/>
    <w:rsid w:val="009112A1"/>
    <w:rsid w:val="00AA2994"/>
    <w:rsid w:val="00B952DB"/>
    <w:rsid w:val="00C249CB"/>
    <w:rsid w:val="00C80FBF"/>
    <w:rsid w:val="00CB1A17"/>
    <w:rsid w:val="00CB72AA"/>
    <w:rsid w:val="00CC7045"/>
    <w:rsid w:val="00D062CE"/>
    <w:rsid w:val="00DC430F"/>
    <w:rsid w:val="00E51918"/>
    <w:rsid w:val="00F56BF8"/>
    <w:rsid w:val="00F63D6D"/>
    <w:rsid w:val="00FB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6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master.k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Мища</dc:creator>
  <cp:lastModifiedBy>Александра</cp:lastModifiedBy>
  <cp:revision>5</cp:revision>
  <cp:lastPrinted>2018-11-04T08:18:00Z</cp:lastPrinted>
  <dcterms:created xsi:type="dcterms:W3CDTF">2018-10-24T11:44:00Z</dcterms:created>
  <dcterms:modified xsi:type="dcterms:W3CDTF">2018-11-14T04:16:00Z</dcterms:modified>
</cp:coreProperties>
</file>